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5" w:rsidRDefault="00D366E9" w:rsidP="00D366E9">
      <w:pPr>
        <w:jc w:val="center"/>
        <w:rPr>
          <w:rFonts w:ascii="華康竹風體W4(P)" w:eastAsia="華康竹風體W4(P)"/>
          <w:b/>
          <w:sz w:val="48"/>
        </w:rPr>
      </w:pPr>
      <w:r w:rsidRPr="00D366E9">
        <w:rPr>
          <w:rFonts w:ascii="華康竹風體W4(P)" w:eastAsia="華康竹風體W4(P)" w:hint="eastAsia"/>
          <w:b/>
          <w:sz w:val="48"/>
        </w:rPr>
        <w:t>導</w:t>
      </w:r>
      <w:proofErr w:type="gramStart"/>
      <w:r w:rsidRPr="00D366E9">
        <w:rPr>
          <w:rFonts w:ascii="華康竹風體W4(P)" w:eastAsia="華康竹風體W4(P)" w:hint="eastAsia"/>
          <w:b/>
          <w:sz w:val="48"/>
        </w:rPr>
        <w:t>覽</w:t>
      </w:r>
      <w:proofErr w:type="gramEnd"/>
      <w:r w:rsidRPr="00D366E9">
        <w:rPr>
          <w:rFonts w:ascii="華康竹風體W4(P)" w:eastAsia="華康竹風體W4(P)" w:hint="eastAsia"/>
          <w:b/>
          <w:sz w:val="48"/>
        </w:rPr>
        <w:t>解說</w:t>
      </w:r>
      <w:r>
        <w:rPr>
          <w:rFonts w:ascii="華康竹風體W4(P)" w:eastAsia="華康竹風體W4(P)" w:hint="eastAsia"/>
          <w:b/>
          <w:sz w:val="48"/>
        </w:rPr>
        <w:t>實務</w:t>
      </w:r>
      <w:r w:rsidRPr="00D366E9">
        <w:rPr>
          <w:rFonts w:ascii="華康竹風體W4(P)" w:eastAsia="華康竹風體W4(P)" w:hint="eastAsia"/>
          <w:b/>
          <w:sz w:val="48"/>
        </w:rPr>
        <w:t>學習單</w:t>
      </w:r>
      <w:r>
        <w:rPr>
          <w:rFonts w:ascii="華康竹風體W4(P)" w:eastAsia="華康竹風體W4(P)" w:hint="eastAsia"/>
          <w:b/>
          <w:sz w:val="48"/>
        </w:rPr>
        <w:t>01</w:t>
      </w:r>
      <w:bookmarkStart w:id="0" w:name="_GoBack"/>
      <w:bookmarkEnd w:id="0"/>
    </w:p>
    <w:p w:rsidR="00F92BBC" w:rsidRDefault="00F92BBC" w:rsidP="00F92BBC">
      <w:pPr>
        <w:pStyle w:val="a7"/>
        <w:numPr>
          <w:ilvl w:val="0"/>
          <w:numId w:val="1"/>
        </w:numPr>
        <w:ind w:leftChars="0"/>
        <w:rPr>
          <w:rFonts w:ascii="華康竹風體W4(P)" w:eastAsia="華康竹風體W4(P)"/>
          <w:sz w:val="28"/>
        </w:rPr>
      </w:pPr>
      <w:r w:rsidRPr="00F92BBC">
        <w:rPr>
          <w:rFonts w:ascii="華康竹風體W4(P)" w:eastAsia="華康竹風體W4(P)" w:hint="eastAsia"/>
          <w:sz w:val="28"/>
        </w:rPr>
        <w:t>請說明據點導</w:t>
      </w:r>
      <w:proofErr w:type="gramStart"/>
      <w:r w:rsidRPr="00F92BBC">
        <w:rPr>
          <w:rFonts w:ascii="華康竹風體W4(P)" w:eastAsia="華康竹風體W4(P)" w:hint="eastAsia"/>
          <w:sz w:val="28"/>
        </w:rPr>
        <w:t>覽</w:t>
      </w:r>
      <w:proofErr w:type="gramEnd"/>
      <w:r w:rsidRPr="00F92BBC">
        <w:rPr>
          <w:rFonts w:ascii="華康竹風體W4(P)" w:eastAsia="華康竹風體W4(P)" w:hint="eastAsia"/>
          <w:sz w:val="28"/>
        </w:rPr>
        <w:t>解說技巧</w:t>
      </w:r>
      <w:r>
        <w:rPr>
          <w:rFonts w:ascii="華康竹風體W4(P)" w:eastAsia="華康竹風體W4(P)" w:hint="eastAsia"/>
          <w:sz w:val="28"/>
        </w:rPr>
        <w:t>有哪些</w:t>
      </w:r>
      <w:r w:rsidR="00F37AD0">
        <w:rPr>
          <w:rFonts w:ascii="華康竹風體W4(P)" w:eastAsia="華康竹風體W4(P)" w:hint="eastAsia"/>
          <w:sz w:val="28"/>
        </w:rPr>
        <w:t>?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3F4D33" w:rsidTr="00C87BBD">
        <w:trPr>
          <w:trHeight w:val="3704"/>
        </w:trPr>
        <w:tc>
          <w:tcPr>
            <w:tcW w:w="9956" w:type="dxa"/>
          </w:tcPr>
          <w:p w:rsidR="003F4D33" w:rsidRDefault="003F4D33" w:rsidP="003F4D33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F37AD0" w:rsidRDefault="00241DA3" w:rsidP="00241DA3">
      <w:pPr>
        <w:pStyle w:val="a7"/>
        <w:numPr>
          <w:ilvl w:val="0"/>
          <w:numId w:val="1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請問</w:t>
      </w:r>
      <w:r w:rsidRPr="00241DA3">
        <w:rPr>
          <w:rFonts w:ascii="華康竹風體W4(P)" w:eastAsia="華康竹風體W4(P)"/>
          <w:sz w:val="28"/>
        </w:rPr>
        <w:t>Backpack Travel</w:t>
      </w:r>
      <w:r>
        <w:rPr>
          <w:rFonts w:ascii="華康竹風體W4(P)" w:eastAsia="華康竹風體W4(P)" w:hint="eastAsia"/>
          <w:sz w:val="28"/>
        </w:rPr>
        <w:t>與</w:t>
      </w:r>
      <w:r w:rsidRPr="00241DA3">
        <w:rPr>
          <w:rFonts w:ascii="華康竹風體W4(P)" w:eastAsia="華康竹風體W4(P)"/>
          <w:sz w:val="28"/>
        </w:rPr>
        <w:t>Independent Tour</w:t>
      </w:r>
      <w:r>
        <w:rPr>
          <w:rFonts w:ascii="華康竹風體W4(P)" w:eastAsia="華康竹風體W4(P)" w:hint="eastAsia"/>
          <w:sz w:val="28"/>
        </w:rPr>
        <w:t>之差別，請分別說明之。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D54F7F" w:rsidTr="00D54F7F">
        <w:trPr>
          <w:trHeight w:val="3320"/>
        </w:trPr>
        <w:tc>
          <w:tcPr>
            <w:tcW w:w="10456" w:type="dxa"/>
          </w:tcPr>
          <w:p w:rsidR="00D54F7F" w:rsidRDefault="00D54F7F" w:rsidP="00241DA3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7628B2" w:rsidRDefault="007628B2" w:rsidP="007628B2">
      <w:pPr>
        <w:pStyle w:val="a7"/>
        <w:numPr>
          <w:ilvl w:val="0"/>
          <w:numId w:val="1"/>
        </w:numPr>
        <w:ind w:leftChars="0"/>
        <w:rPr>
          <w:rFonts w:ascii="華康竹風體W4(P)" w:eastAsia="華康竹風體W4(P)"/>
          <w:sz w:val="28"/>
        </w:rPr>
      </w:pPr>
      <w:r w:rsidRPr="00F92BBC">
        <w:rPr>
          <w:rFonts w:ascii="華康竹風體W4(P)" w:eastAsia="華康竹風體W4(P)" w:hint="eastAsia"/>
          <w:sz w:val="28"/>
        </w:rPr>
        <w:t>請說明</w:t>
      </w:r>
      <w:r w:rsidRPr="007628B2">
        <w:rPr>
          <w:rFonts w:ascii="華康竹風體W4(P)" w:eastAsia="華康竹風體W4(P)" w:hint="eastAsia"/>
          <w:sz w:val="28"/>
        </w:rPr>
        <w:t>領團導覽解說技巧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D35CD7" w:rsidTr="00613137">
        <w:trPr>
          <w:trHeight w:val="4147"/>
        </w:trPr>
        <w:tc>
          <w:tcPr>
            <w:tcW w:w="10456" w:type="dxa"/>
          </w:tcPr>
          <w:p w:rsidR="00D35CD7" w:rsidRDefault="00D35CD7" w:rsidP="007628B2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617B1C" w:rsidRPr="00613137" w:rsidRDefault="00617B1C" w:rsidP="00613137">
      <w:pPr>
        <w:rPr>
          <w:rFonts w:ascii="華康竹風體W4(P)" w:eastAsia="華康竹風體W4(P)"/>
          <w:sz w:val="28"/>
        </w:rPr>
      </w:pPr>
    </w:p>
    <w:sectPr w:rsidR="00617B1C" w:rsidRPr="00613137" w:rsidSect="00D366E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7C" w:rsidRDefault="00E7227C" w:rsidP="00690637">
      <w:r>
        <w:separator/>
      </w:r>
    </w:p>
  </w:endnote>
  <w:endnote w:type="continuationSeparator" w:id="0">
    <w:p w:rsidR="00E7227C" w:rsidRDefault="00E7227C" w:rsidP="006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7C" w:rsidRDefault="00E7227C" w:rsidP="00690637">
      <w:r>
        <w:separator/>
      </w:r>
    </w:p>
  </w:footnote>
  <w:footnote w:type="continuationSeparator" w:id="0">
    <w:p w:rsidR="00E7227C" w:rsidRDefault="00E7227C" w:rsidP="0069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37" w:rsidRPr="00690637" w:rsidRDefault="00690637" w:rsidP="00690637">
    <w:pPr>
      <w:jc w:val="right"/>
      <w:rPr>
        <w:rFonts w:ascii="華康竹風體W4(P)" w:eastAsia="華康竹風體W4(P)"/>
        <w:sz w:val="28"/>
      </w:rPr>
    </w:pPr>
    <w:r w:rsidRPr="00690637">
      <w:rPr>
        <w:rFonts w:ascii="華康竹風體W4(P)" w:eastAsia="華康竹風體W4(P)" w:hint="eastAsia"/>
        <w:sz w:val="28"/>
      </w:rPr>
      <w:t>授課範圍</w:t>
    </w:r>
    <w:r>
      <w:rPr>
        <w:rFonts w:ascii="華康竹風體W4(P)" w:eastAsia="華康竹風體W4(P)" w:hint="eastAsia"/>
        <w:sz w:val="28"/>
      </w:rPr>
      <w:t>6-1、6-2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B3544"/>
    <w:multiLevelType w:val="hybridMultilevel"/>
    <w:tmpl w:val="756EA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9"/>
    <w:rsid w:val="00177D2C"/>
    <w:rsid w:val="00241DA3"/>
    <w:rsid w:val="002F5460"/>
    <w:rsid w:val="003F4D33"/>
    <w:rsid w:val="005A1DAC"/>
    <w:rsid w:val="00613137"/>
    <w:rsid w:val="00617B1C"/>
    <w:rsid w:val="00690637"/>
    <w:rsid w:val="007628B2"/>
    <w:rsid w:val="008373E0"/>
    <w:rsid w:val="008D5695"/>
    <w:rsid w:val="008F1453"/>
    <w:rsid w:val="009D5DA0"/>
    <w:rsid w:val="00C87BBD"/>
    <w:rsid w:val="00D35CD7"/>
    <w:rsid w:val="00D366E9"/>
    <w:rsid w:val="00D54F7F"/>
    <w:rsid w:val="00E322FA"/>
    <w:rsid w:val="00E7227C"/>
    <w:rsid w:val="00F37AD0"/>
    <w:rsid w:val="00F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D20F9-7588-4575-856B-3203BE3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637"/>
    <w:rPr>
      <w:sz w:val="20"/>
      <w:szCs w:val="20"/>
    </w:rPr>
  </w:style>
  <w:style w:type="paragraph" w:styleId="a7">
    <w:name w:val="List Paragraph"/>
    <w:basedOn w:val="a"/>
    <w:uiPriority w:val="34"/>
    <w:qFormat/>
    <w:rsid w:val="00F92BBC"/>
    <w:pPr>
      <w:ind w:leftChars="200" w:left="480"/>
    </w:pPr>
  </w:style>
  <w:style w:type="table" w:styleId="a8">
    <w:name w:val="Table Grid"/>
    <w:basedOn w:val="a1"/>
    <w:uiPriority w:val="39"/>
    <w:rsid w:val="003F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2022-06-13T06:31:00Z</dcterms:created>
  <dcterms:modified xsi:type="dcterms:W3CDTF">2022-06-13T06:31:00Z</dcterms:modified>
</cp:coreProperties>
</file>