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D" w:rsidRPr="00D96CCF" w:rsidRDefault="00AB741D" w:rsidP="00275C33">
      <w:pPr>
        <w:pStyle w:val="11"/>
        <w:spacing w:line="360" w:lineRule="exact"/>
        <w:rPr>
          <w:sz w:val="32"/>
          <w:szCs w:val="32"/>
        </w:rPr>
      </w:pPr>
      <w:bookmarkStart w:id="0" w:name="_Toc183354736"/>
      <w:bookmarkStart w:id="1" w:name="_Toc183363828"/>
      <w:bookmarkStart w:id="2" w:name="_Toc275779679"/>
      <w:r w:rsidRPr="00D96CCF">
        <w:rPr>
          <w:rFonts w:hint="eastAsia"/>
          <w:sz w:val="32"/>
          <w:szCs w:val="32"/>
        </w:rPr>
        <w:t>【廠商基本資料】</w:t>
      </w:r>
      <w:bookmarkEnd w:id="0"/>
      <w:bookmarkEnd w:id="1"/>
      <w:bookmarkEnd w:id="2"/>
    </w:p>
    <w:p w:rsidR="00AB741D" w:rsidRPr="004212EC" w:rsidRDefault="005C1AC7" w:rsidP="00275C33">
      <w:pPr>
        <w:snapToGrid w:val="0"/>
        <w:spacing w:beforeLines="50" w:before="180" w:line="36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公司</w:t>
      </w:r>
      <w:r w:rsidR="00AB741D" w:rsidRPr="004212EC">
        <w:rPr>
          <w:rFonts w:eastAsia="標楷體" w:hint="eastAsia"/>
          <w:b/>
          <w:color w:val="000000"/>
          <w:sz w:val="32"/>
          <w:szCs w:val="32"/>
        </w:rPr>
        <w:t>名稱：</w:t>
      </w:r>
      <w:r w:rsidR="00AB741D" w:rsidRPr="004212EC">
        <w:rPr>
          <w:rFonts w:eastAsia="標楷體" w:hint="eastAsia"/>
          <w:color w:val="000000"/>
          <w:sz w:val="32"/>
          <w:szCs w:val="32"/>
        </w:rPr>
        <w:t xml:space="preserve"> </w:t>
      </w:r>
      <w:r w:rsidR="00AB741D" w:rsidRPr="004212EC">
        <w:rPr>
          <w:rFonts w:eastAsia="標楷體" w:hint="eastAsia"/>
          <w:color w:val="000000"/>
          <w:sz w:val="32"/>
          <w:szCs w:val="32"/>
        </w:rPr>
        <w:t xml:space="preserve">　　　</w:t>
      </w:r>
      <w:r>
        <w:rPr>
          <w:rFonts w:eastAsia="標楷體" w:hint="eastAsia"/>
          <w:color w:val="000000"/>
          <w:sz w:val="32"/>
          <w:szCs w:val="32"/>
        </w:rPr>
        <w:t xml:space="preserve">       </w:t>
      </w:r>
      <w:r w:rsidR="00AB741D" w:rsidRPr="004212EC">
        <w:rPr>
          <w:rFonts w:eastAsia="標楷體" w:hint="eastAsia"/>
          <w:b/>
          <w:color w:val="000000"/>
          <w:sz w:val="32"/>
          <w:szCs w:val="32"/>
        </w:rPr>
        <w:t>分店名稱</w:t>
      </w:r>
      <w:r w:rsidR="00AB741D" w:rsidRPr="004212EC">
        <w:rPr>
          <w:rFonts w:eastAsia="標楷體" w:hint="eastAsia"/>
          <w:b/>
          <w:color w:val="000000"/>
        </w:rPr>
        <w:t>（無者免填）</w:t>
      </w:r>
      <w:r w:rsidR="00AB741D" w:rsidRPr="004212EC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1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8"/>
        <w:gridCol w:w="2382"/>
        <w:gridCol w:w="2400"/>
        <w:gridCol w:w="1920"/>
      </w:tblGrid>
      <w:tr w:rsidR="00AB741D" w:rsidRPr="004212EC" w:rsidTr="00DE6D54">
        <w:trPr>
          <w:trHeight w:val="473"/>
        </w:trPr>
        <w:tc>
          <w:tcPr>
            <w:tcW w:w="2418" w:type="dxa"/>
            <w:shd w:val="clear" w:color="auto" w:fill="E6E6E6"/>
            <w:vAlign w:val="center"/>
          </w:tcPr>
          <w:p w:rsidR="00AB741D" w:rsidRPr="004212EC" w:rsidRDefault="005C1AC7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公司</w:t>
            </w:r>
            <w:r w:rsidR="00AB741D" w:rsidRPr="004212EC"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地址</w:t>
            </w:r>
          </w:p>
        </w:tc>
        <w:tc>
          <w:tcPr>
            <w:tcW w:w="6702" w:type="dxa"/>
            <w:gridSpan w:val="3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AB741D" w:rsidRPr="004212EC" w:rsidTr="00DE6D54">
        <w:trPr>
          <w:trHeight w:val="473"/>
        </w:trPr>
        <w:tc>
          <w:tcPr>
            <w:tcW w:w="2418" w:type="dxa"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4212EC">
              <w:rPr>
                <w:rFonts w:eastAsia="標楷體" w:hAnsi="標楷體" w:hint="eastAsia"/>
                <w:b/>
                <w:bCs/>
                <w:color w:val="000000"/>
                <w:sz w:val="23"/>
                <w:szCs w:val="23"/>
              </w:rPr>
              <w:t>學生實際工作</w:t>
            </w:r>
          </w:p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4212EC"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  <w:t>廠</w:t>
            </w:r>
            <w:r w:rsidRPr="004212EC">
              <w:rPr>
                <w:rFonts w:eastAsia="標楷體" w:hAnsi="標楷體" w:hint="eastAsia"/>
                <w:b/>
                <w:bCs/>
                <w:color w:val="000000"/>
                <w:sz w:val="23"/>
                <w:szCs w:val="23"/>
              </w:rPr>
              <w:t>（店家）</w:t>
            </w:r>
            <w:r w:rsidRPr="004212EC"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  <w:t>址</w:t>
            </w:r>
          </w:p>
        </w:tc>
        <w:tc>
          <w:tcPr>
            <w:tcW w:w="6702" w:type="dxa"/>
            <w:gridSpan w:val="3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107D8" w:rsidRPr="004212EC" w:rsidTr="001107D8">
        <w:trPr>
          <w:trHeight w:val="384"/>
        </w:trPr>
        <w:tc>
          <w:tcPr>
            <w:tcW w:w="2418" w:type="dxa"/>
            <w:shd w:val="clear" w:color="auto" w:fill="E6E6E6"/>
            <w:vAlign w:val="center"/>
          </w:tcPr>
          <w:p w:rsidR="001107D8" w:rsidRPr="004212EC" w:rsidRDefault="001107D8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公司</w:t>
            </w:r>
            <w:r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網</w:t>
            </w:r>
            <w:r w:rsidRPr="004212EC"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址</w:t>
            </w:r>
          </w:p>
        </w:tc>
        <w:tc>
          <w:tcPr>
            <w:tcW w:w="6702" w:type="dxa"/>
            <w:gridSpan w:val="3"/>
            <w:vAlign w:val="center"/>
          </w:tcPr>
          <w:p w:rsidR="001107D8" w:rsidRPr="004212EC" w:rsidRDefault="001107D8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AB741D" w:rsidRPr="004212EC" w:rsidTr="001107D8">
        <w:trPr>
          <w:trHeight w:val="545"/>
        </w:trPr>
        <w:tc>
          <w:tcPr>
            <w:tcW w:w="2418" w:type="dxa"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4212EC"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  <w:t>主要產品與服務</w:t>
            </w:r>
          </w:p>
        </w:tc>
        <w:tc>
          <w:tcPr>
            <w:tcW w:w="6702" w:type="dxa"/>
            <w:gridSpan w:val="3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AB741D" w:rsidRPr="004212EC" w:rsidTr="00DE6D54">
        <w:trPr>
          <w:trHeight w:val="517"/>
        </w:trPr>
        <w:tc>
          <w:tcPr>
            <w:tcW w:w="2418" w:type="dxa"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</w:pPr>
            <w:r w:rsidRPr="004212EC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營利事業統一編號</w:t>
            </w:r>
            <w:r w:rsidRPr="004212EC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/</w:t>
            </w:r>
          </w:p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color w:val="000000"/>
                <w:sz w:val="23"/>
                <w:szCs w:val="23"/>
              </w:rPr>
            </w:pPr>
            <w:r w:rsidRPr="004212EC">
              <w:rPr>
                <w:rFonts w:eastAsia="標楷體" w:hint="eastAsia"/>
                <w:b/>
                <w:bCs/>
                <w:color w:val="000000"/>
                <w:sz w:val="23"/>
                <w:szCs w:val="23"/>
              </w:rPr>
              <w:t>工廠登記證號</w:t>
            </w:r>
          </w:p>
        </w:tc>
        <w:tc>
          <w:tcPr>
            <w:tcW w:w="2382" w:type="dxa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00" w:type="dxa"/>
            <w:shd w:val="clear" w:color="auto" w:fill="E6E6E6"/>
            <w:vAlign w:val="center"/>
          </w:tcPr>
          <w:p w:rsidR="00AB741D" w:rsidRPr="005C1AC7" w:rsidRDefault="00AB741D" w:rsidP="005C1AC7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</w:pPr>
            <w:r w:rsidRPr="004212EC"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產學合作</w:t>
            </w:r>
            <w:r w:rsidR="005C1AC7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人員需求數</w:t>
            </w:r>
          </w:p>
        </w:tc>
        <w:tc>
          <w:tcPr>
            <w:tcW w:w="1920" w:type="dxa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A69B7" w:rsidRPr="004212EC" w:rsidTr="00E63A38">
        <w:trPr>
          <w:trHeight w:val="720"/>
        </w:trPr>
        <w:tc>
          <w:tcPr>
            <w:tcW w:w="2418" w:type="dxa"/>
            <w:shd w:val="clear" w:color="auto" w:fill="E6E6E6"/>
            <w:vAlign w:val="center"/>
          </w:tcPr>
          <w:p w:rsidR="000A69B7" w:rsidRDefault="000A69B7" w:rsidP="00DE6D54">
            <w:pPr>
              <w:snapToGrid w:val="0"/>
              <w:jc w:val="distribute"/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3"/>
                <w:szCs w:val="23"/>
              </w:rPr>
              <w:t>產學合作人員</w:t>
            </w:r>
          </w:p>
          <w:p w:rsidR="000A69B7" w:rsidRPr="004212EC" w:rsidRDefault="000A69B7" w:rsidP="00DE6D54">
            <w:pPr>
              <w:snapToGrid w:val="0"/>
              <w:jc w:val="distribute"/>
              <w:rPr>
                <w:rFonts w:eastAsia="標楷體" w:hAnsi="標楷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3"/>
                <w:szCs w:val="23"/>
              </w:rPr>
              <w:t>工作性質</w:t>
            </w:r>
          </w:p>
        </w:tc>
        <w:tc>
          <w:tcPr>
            <w:tcW w:w="6702" w:type="dxa"/>
            <w:gridSpan w:val="3"/>
            <w:vAlign w:val="center"/>
          </w:tcPr>
          <w:p w:rsidR="000A69B7" w:rsidRPr="004212EC" w:rsidRDefault="000A69B7" w:rsidP="00DE6D54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9D710D" w:rsidRPr="004212EC" w:rsidTr="001107D8">
        <w:trPr>
          <w:trHeight w:val="616"/>
        </w:trPr>
        <w:tc>
          <w:tcPr>
            <w:tcW w:w="2418" w:type="dxa"/>
            <w:shd w:val="clear" w:color="auto" w:fill="E6E6E6"/>
            <w:vAlign w:val="center"/>
          </w:tcPr>
          <w:p w:rsidR="009D710D" w:rsidRPr="004212EC" w:rsidRDefault="009D710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</w:pPr>
            <w:r w:rsidRPr="004212EC"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產學合作訓練條件</w:t>
            </w:r>
          </w:p>
        </w:tc>
        <w:tc>
          <w:tcPr>
            <w:tcW w:w="6702" w:type="dxa"/>
            <w:gridSpan w:val="3"/>
          </w:tcPr>
          <w:p w:rsidR="009D710D" w:rsidRDefault="001107D8" w:rsidP="00DE6D54">
            <w:pPr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="009D710D" w:rsidRPr="004212EC">
              <w:rPr>
                <w:rFonts w:eastAsia="標楷體" w:hint="eastAsia"/>
                <w:color w:val="000000"/>
                <w:sz w:val="20"/>
                <w:szCs w:val="20"/>
              </w:rPr>
              <w:t>高職階段可培養之技術內涵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1107D8" w:rsidRPr="004212EC" w:rsidRDefault="001107D8" w:rsidP="00DE6D54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B741D" w:rsidRPr="004212EC" w:rsidTr="00275C33">
        <w:trPr>
          <w:trHeight w:val="705"/>
        </w:trPr>
        <w:tc>
          <w:tcPr>
            <w:tcW w:w="2418" w:type="dxa"/>
            <w:vMerge w:val="restart"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</w:pPr>
            <w:r w:rsidRPr="004212EC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提供</w:t>
            </w:r>
            <w:r w:rsidRPr="004212EC"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學生</w:t>
            </w:r>
            <w:r w:rsidRPr="004212EC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之</w:t>
            </w:r>
            <w:r w:rsidRPr="004212EC"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br/>
            </w:r>
            <w:r w:rsidRPr="004212EC"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福利</w:t>
            </w:r>
            <w:r w:rsidRPr="004212EC">
              <w:rPr>
                <w:rFonts w:eastAsia="標楷體" w:hAnsi="標楷體" w:cs="新細明體" w:hint="eastAsia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  <w:t>措施</w:t>
            </w:r>
          </w:p>
          <w:p w:rsidR="00AB741D" w:rsidRPr="004212EC" w:rsidRDefault="00AB741D" w:rsidP="00DE6D54">
            <w:pPr>
              <w:snapToGrid w:val="0"/>
              <w:ind w:leftChars="-4" w:left="-2" w:rightChars="-27" w:right="-65" w:hangingChars="4" w:hanging="8"/>
              <w:jc w:val="distribute"/>
              <w:rPr>
                <w:rFonts w:eastAsia="標楷體" w:cs="新細明體"/>
                <w:color w:val="000000"/>
                <w:kern w:val="0"/>
                <w:sz w:val="20"/>
                <w:szCs w:val="20"/>
                <w:lang w:val="zh-TW" w:bidi="hi-IN"/>
              </w:rPr>
            </w:pPr>
            <w:r w:rsidRPr="004212EC">
              <w:rPr>
                <w:rFonts w:eastAsia="標楷體" w:hAnsi="標楷體" w:cs="新細明體" w:hint="eastAsia"/>
                <w:color w:val="000000"/>
                <w:kern w:val="0"/>
                <w:sz w:val="20"/>
                <w:szCs w:val="20"/>
                <w:lang w:val="zh-TW" w:bidi="hi-IN"/>
              </w:rPr>
              <w:t>（無則免填）</w:t>
            </w:r>
          </w:p>
        </w:tc>
        <w:tc>
          <w:tcPr>
            <w:tcW w:w="6702" w:type="dxa"/>
            <w:gridSpan w:val="3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12EC">
              <w:rPr>
                <w:rFonts w:eastAsia="標楷體" w:hint="eastAsia"/>
                <w:color w:val="000000"/>
                <w:sz w:val="20"/>
                <w:szCs w:val="20"/>
              </w:rPr>
              <w:t>□一般福利措施；包括：</w:t>
            </w:r>
            <w:r w:rsidRPr="004212EC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Pr="004212EC">
              <w:rPr>
                <w:rFonts w:eastAsia="標楷體" w:hint="eastAsia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AB741D" w:rsidRPr="004212EC" w:rsidTr="001107D8">
        <w:trPr>
          <w:trHeight w:val="807"/>
        </w:trPr>
        <w:tc>
          <w:tcPr>
            <w:tcW w:w="2418" w:type="dxa"/>
            <w:vMerge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 w:cs="新細明體"/>
                <w:b/>
                <w:bCs/>
                <w:color w:val="000000"/>
                <w:kern w:val="0"/>
                <w:sz w:val="23"/>
                <w:szCs w:val="23"/>
                <w:lang w:val="zh-TW" w:bidi="hi-IN"/>
              </w:rPr>
            </w:pPr>
          </w:p>
        </w:tc>
        <w:tc>
          <w:tcPr>
            <w:tcW w:w="6702" w:type="dxa"/>
            <w:gridSpan w:val="3"/>
            <w:vAlign w:val="center"/>
          </w:tcPr>
          <w:p w:rsidR="00AB741D" w:rsidRPr="004212EC" w:rsidRDefault="00AB741D" w:rsidP="00DE6D54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12EC">
              <w:rPr>
                <w:rFonts w:eastAsia="標楷體" w:hint="eastAsia"/>
                <w:color w:val="000000"/>
                <w:sz w:val="20"/>
                <w:szCs w:val="20"/>
              </w:rPr>
              <w:t>□其他福利措施；包括：</w:t>
            </w:r>
            <w:r w:rsidRPr="004212EC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Pr="004212EC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bookmarkStart w:id="3" w:name="_GoBack"/>
            <w:bookmarkEnd w:id="3"/>
          </w:p>
        </w:tc>
      </w:tr>
      <w:tr w:rsidR="00AB741D" w:rsidRPr="004212EC" w:rsidTr="00E51C46">
        <w:trPr>
          <w:trHeight w:val="5916"/>
        </w:trPr>
        <w:tc>
          <w:tcPr>
            <w:tcW w:w="2418" w:type="dxa"/>
            <w:shd w:val="clear" w:color="auto" w:fill="E6E6E6"/>
            <w:vAlign w:val="center"/>
          </w:tcPr>
          <w:p w:rsidR="009D710D" w:rsidRDefault="009D710D" w:rsidP="00DE6D54">
            <w:pPr>
              <w:snapToGrid w:val="0"/>
              <w:jc w:val="distribute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公司簡介</w:t>
            </w:r>
          </w:p>
          <w:p w:rsidR="00AB741D" w:rsidRPr="004212EC" w:rsidRDefault="00D96CCF" w:rsidP="00DE6D54">
            <w:pPr>
              <w:snapToGrid w:val="0"/>
              <w:jc w:val="distribute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</w:rPr>
              <w:t>(3</w:t>
            </w:r>
            <w:r w:rsidR="009D710D" w:rsidRPr="009D710D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</w:rPr>
              <w:t>00</w:t>
            </w:r>
            <w:r w:rsidR="009D710D" w:rsidRPr="009D710D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</w:rPr>
              <w:t>字內簡述</w:t>
            </w:r>
            <w:r w:rsidR="009D710D" w:rsidRPr="009D710D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702" w:type="dxa"/>
            <w:gridSpan w:val="3"/>
          </w:tcPr>
          <w:p w:rsidR="00AB741D" w:rsidRPr="004212EC" w:rsidRDefault="00AB741D" w:rsidP="005401EE">
            <w:pPr>
              <w:snapToGrid w:val="0"/>
              <w:ind w:left="310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AB741D" w:rsidRPr="004212EC" w:rsidTr="001107D8">
        <w:trPr>
          <w:trHeight w:val="1258"/>
        </w:trPr>
        <w:tc>
          <w:tcPr>
            <w:tcW w:w="2418" w:type="dxa"/>
            <w:shd w:val="clear" w:color="auto" w:fill="E6E6E6"/>
            <w:vAlign w:val="center"/>
          </w:tcPr>
          <w:p w:rsidR="00AB741D" w:rsidRPr="004212EC" w:rsidRDefault="00AB741D" w:rsidP="00DE6D54">
            <w:pPr>
              <w:snapToGrid w:val="0"/>
              <w:jc w:val="distribute"/>
              <w:rPr>
                <w:rFonts w:eastAsia="標楷體" w:hAnsi="標楷體"/>
                <w:b/>
                <w:bCs/>
                <w:color w:val="000000"/>
              </w:rPr>
            </w:pPr>
            <w:r w:rsidRPr="004212EC">
              <w:rPr>
                <w:rFonts w:eastAsia="標楷體" w:hAnsi="標楷體"/>
                <w:b/>
                <w:bCs/>
                <w:color w:val="000000"/>
              </w:rPr>
              <w:t>聯絡人</w:t>
            </w:r>
          </w:p>
        </w:tc>
        <w:tc>
          <w:tcPr>
            <w:tcW w:w="6702" w:type="dxa"/>
            <w:gridSpan w:val="3"/>
            <w:vAlign w:val="center"/>
          </w:tcPr>
          <w:p w:rsidR="00AB741D" w:rsidRPr="009D710D" w:rsidRDefault="00AB741D" w:rsidP="009D710D">
            <w:pPr>
              <w:snapToGrid w:val="0"/>
              <w:spacing w:line="500" w:lineRule="exact"/>
              <w:ind w:leftChars="-10" w:left="120" w:hangingChars="60" w:hanging="144"/>
              <w:jc w:val="both"/>
              <w:rPr>
                <w:rFonts w:eastAsia="標楷體"/>
                <w:color w:val="000000"/>
              </w:rPr>
            </w:pPr>
            <w:r w:rsidRPr="009D710D">
              <w:rPr>
                <w:rFonts w:eastAsia="標楷體" w:hAnsi="標楷體"/>
                <w:color w:val="000000"/>
              </w:rPr>
              <w:t>姓名</w:t>
            </w:r>
            <w:r w:rsidRPr="009D710D">
              <w:rPr>
                <w:rFonts w:eastAsia="標楷體" w:hAnsi="標楷體" w:hint="eastAsia"/>
                <w:color w:val="000000"/>
              </w:rPr>
              <w:t>／</w:t>
            </w:r>
            <w:r w:rsidRPr="009D710D">
              <w:rPr>
                <w:rFonts w:eastAsia="標楷體" w:hAnsi="標楷體"/>
                <w:color w:val="000000"/>
              </w:rPr>
              <w:t>職稱：</w:t>
            </w:r>
          </w:p>
          <w:p w:rsidR="00AB741D" w:rsidRPr="009D710D" w:rsidRDefault="00AB741D" w:rsidP="009D710D">
            <w:pPr>
              <w:snapToGrid w:val="0"/>
              <w:spacing w:line="500" w:lineRule="exact"/>
              <w:ind w:leftChars="-10" w:left="120" w:hangingChars="60" w:hanging="144"/>
              <w:jc w:val="both"/>
              <w:rPr>
                <w:rFonts w:eastAsia="標楷體"/>
                <w:color w:val="000000"/>
              </w:rPr>
            </w:pPr>
            <w:r w:rsidRPr="009D710D">
              <w:rPr>
                <w:rFonts w:eastAsia="標楷體" w:hAnsi="標楷體"/>
                <w:color w:val="000000"/>
              </w:rPr>
              <w:t>辦公室電話</w:t>
            </w:r>
            <w:r w:rsidRPr="009D710D">
              <w:rPr>
                <w:rFonts w:eastAsia="標楷體" w:hint="eastAsia"/>
                <w:color w:val="000000"/>
              </w:rPr>
              <w:t>／</w:t>
            </w:r>
            <w:r w:rsidRPr="009D710D">
              <w:rPr>
                <w:rFonts w:eastAsia="標楷體" w:hAnsi="標楷體"/>
                <w:color w:val="000000"/>
              </w:rPr>
              <w:t>手機號碼：</w:t>
            </w:r>
          </w:p>
          <w:p w:rsidR="00AB741D" w:rsidRPr="004212EC" w:rsidRDefault="00AB741D" w:rsidP="009D710D">
            <w:pPr>
              <w:snapToGrid w:val="0"/>
              <w:spacing w:line="500" w:lineRule="exact"/>
              <w:ind w:leftChars="-10" w:left="120" w:hangingChars="60" w:hanging="144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9D710D">
              <w:rPr>
                <w:rFonts w:eastAsia="標楷體" w:hint="eastAsia"/>
                <w:color w:val="000000"/>
              </w:rPr>
              <w:t>e</w:t>
            </w:r>
            <w:r w:rsidRPr="009D710D">
              <w:rPr>
                <w:rFonts w:eastAsia="標楷體"/>
                <w:color w:val="000000"/>
              </w:rPr>
              <w:t>-mail</w:t>
            </w:r>
            <w:r w:rsidRPr="009D710D">
              <w:rPr>
                <w:rFonts w:eastAsia="標楷體" w:hAnsi="標楷體"/>
                <w:color w:val="000000"/>
              </w:rPr>
              <w:t>：</w:t>
            </w:r>
          </w:p>
        </w:tc>
      </w:tr>
    </w:tbl>
    <w:p w:rsidR="00AB741D" w:rsidRDefault="00AB741D" w:rsidP="00D96CCF">
      <w:pPr>
        <w:pStyle w:val="a3"/>
        <w:tabs>
          <w:tab w:val="clear" w:pos="8306"/>
        </w:tabs>
        <w:snapToGrid/>
        <w:ind w:left="400" w:rightChars="-86" w:right="-206" w:hangingChars="200" w:hanging="400"/>
        <w:rPr>
          <w:rFonts w:eastAsia="標楷體" w:hAnsi="標楷體"/>
          <w:bCs/>
          <w:color w:val="000000"/>
        </w:rPr>
      </w:pPr>
      <w:proofErr w:type="gramStart"/>
      <w:r w:rsidRPr="004212EC">
        <w:rPr>
          <w:rFonts w:eastAsia="標楷體" w:hAnsi="標楷體" w:hint="eastAsia"/>
          <w:color w:val="000000"/>
        </w:rPr>
        <w:t>註</w:t>
      </w:r>
      <w:proofErr w:type="gramEnd"/>
      <w:r w:rsidRPr="004212EC">
        <w:rPr>
          <w:rFonts w:eastAsia="標楷體" w:hAnsi="標楷體" w:hint="eastAsia"/>
          <w:color w:val="000000"/>
        </w:rPr>
        <w:t>：</w:t>
      </w:r>
      <w:r w:rsidRPr="004212EC">
        <w:rPr>
          <w:rFonts w:eastAsia="標楷體" w:hAnsi="標楷體" w:hint="eastAsia"/>
          <w:color w:val="000000"/>
        </w:rPr>
        <w:t>1.</w:t>
      </w:r>
      <w:r w:rsidR="00D96CCF" w:rsidRPr="004212EC">
        <w:rPr>
          <w:rFonts w:eastAsia="標楷體" w:hAnsi="標楷體"/>
          <w:color w:val="000000"/>
        </w:rPr>
        <w:t xml:space="preserve"> </w:t>
      </w:r>
      <w:r w:rsidRPr="004212EC">
        <w:rPr>
          <w:rFonts w:eastAsia="標楷體" w:hAnsi="標楷體" w:hint="eastAsia"/>
          <w:color w:val="000000"/>
        </w:rPr>
        <w:t>連鎖店之分店，須以</w:t>
      </w:r>
      <w:r w:rsidRPr="004212EC">
        <w:rPr>
          <w:rFonts w:eastAsia="標楷體" w:hAnsi="標楷體" w:hint="eastAsia"/>
          <w:b/>
          <w:color w:val="000000"/>
          <w:u w:val="single"/>
        </w:rPr>
        <w:t>學生實際工作之地點</w:t>
      </w:r>
      <w:r w:rsidRPr="004212EC">
        <w:rPr>
          <w:rFonts w:eastAsia="標楷體" w:hAnsi="標楷體" w:hint="eastAsia"/>
          <w:color w:val="000000"/>
        </w:rPr>
        <w:t>填寫廠（店家）址及該分店</w:t>
      </w:r>
      <w:r w:rsidRPr="004212EC">
        <w:rPr>
          <w:rFonts w:eastAsia="標楷體" w:hAnsi="標楷體"/>
          <w:bCs/>
          <w:color w:val="000000"/>
        </w:rPr>
        <w:t>主要產品與服務</w:t>
      </w:r>
      <w:r w:rsidRPr="004212EC">
        <w:rPr>
          <w:rFonts w:eastAsia="標楷體" w:hAnsi="標楷體" w:hint="eastAsia"/>
          <w:bCs/>
          <w:color w:val="000000"/>
        </w:rPr>
        <w:t>項目。</w:t>
      </w:r>
    </w:p>
    <w:p w:rsidR="000A69B7" w:rsidRPr="004212EC" w:rsidRDefault="000A69B7" w:rsidP="00D96CCF">
      <w:pPr>
        <w:pStyle w:val="a3"/>
        <w:tabs>
          <w:tab w:val="clear" w:pos="8306"/>
        </w:tabs>
        <w:snapToGrid/>
        <w:ind w:left="400" w:rightChars="-86" w:right="-206" w:hangingChars="200" w:hanging="400"/>
        <w:rPr>
          <w:rFonts w:eastAsia="標楷體" w:hAnsi="標楷體"/>
          <w:color w:val="000000"/>
        </w:rPr>
      </w:pPr>
      <w:r>
        <w:rPr>
          <w:rFonts w:eastAsia="標楷體" w:hAnsi="標楷體" w:hint="eastAsia"/>
          <w:bCs/>
          <w:color w:val="000000"/>
        </w:rPr>
        <w:tab/>
        <w:t>2.</w:t>
      </w:r>
      <w:r w:rsidR="007E7376">
        <w:rPr>
          <w:rFonts w:eastAsia="標楷體" w:hAnsi="標楷體" w:hint="eastAsia"/>
          <w:bCs/>
          <w:color w:val="000000"/>
        </w:rPr>
        <w:t xml:space="preserve"> </w:t>
      </w:r>
      <w:r>
        <w:rPr>
          <w:rFonts w:eastAsia="標楷體" w:hAnsi="標楷體" w:hint="eastAsia"/>
          <w:bCs/>
          <w:color w:val="000000"/>
        </w:rPr>
        <w:t>上表填妥後，請</w:t>
      </w:r>
      <w:r>
        <w:rPr>
          <w:rFonts w:eastAsia="標楷體" w:hAnsi="標楷體" w:hint="eastAsia"/>
          <w:bCs/>
          <w:color w:val="000000"/>
        </w:rPr>
        <w:t>e-mail</w:t>
      </w:r>
      <w:r>
        <w:rPr>
          <w:rFonts w:eastAsia="標楷體" w:hAnsi="標楷體" w:hint="eastAsia"/>
          <w:bCs/>
          <w:color w:val="000000"/>
        </w:rPr>
        <w:t>至</w:t>
      </w:r>
      <w:r>
        <w:rPr>
          <w:rFonts w:eastAsia="標楷體" w:hAnsi="標楷體" w:hint="eastAsia"/>
          <w:bCs/>
          <w:color w:val="000000"/>
        </w:rPr>
        <w:t>t099@lths.tc.edu.tw</w:t>
      </w:r>
      <w:r w:rsidR="007E7376">
        <w:rPr>
          <w:rFonts w:eastAsia="標楷體" w:hAnsi="標楷體" w:hint="eastAsia"/>
          <w:bCs/>
          <w:color w:val="000000"/>
        </w:rPr>
        <w:t xml:space="preserve"> </w:t>
      </w:r>
      <w:r w:rsidR="007E7376">
        <w:rPr>
          <w:rFonts w:eastAsia="標楷體" w:hAnsi="標楷體" w:hint="eastAsia"/>
          <w:bCs/>
          <w:color w:val="000000"/>
        </w:rPr>
        <w:t>。</w:t>
      </w:r>
    </w:p>
    <w:sectPr w:rsidR="000A69B7" w:rsidRPr="004212EC" w:rsidSect="001107D8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35" w:rsidRDefault="00A17A35" w:rsidP="000A69B7">
      <w:r>
        <w:separator/>
      </w:r>
    </w:p>
  </w:endnote>
  <w:endnote w:type="continuationSeparator" w:id="0">
    <w:p w:rsidR="00A17A35" w:rsidRDefault="00A17A35" w:rsidP="000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35" w:rsidRDefault="00A17A35" w:rsidP="000A69B7">
      <w:r>
        <w:separator/>
      </w:r>
    </w:p>
  </w:footnote>
  <w:footnote w:type="continuationSeparator" w:id="0">
    <w:p w:rsidR="00A17A35" w:rsidRDefault="00A17A35" w:rsidP="000A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2E1"/>
    <w:multiLevelType w:val="hybridMultilevel"/>
    <w:tmpl w:val="876A5D22"/>
    <w:lvl w:ilvl="0" w:tplc="4FA28D9E">
      <w:start w:val="5"/>
      <w:numFmt w:val="bullet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1">
    <w:nsid w:val="5A1473B9"/>
    <w:multiLevelType w:val="hybridMultilevel"/>
    <w:tmpl w:val="823EFF6A"/>
    <w:lvl w:ilvl="0" w:tplc="7DEC2E74">
      <w:start w:val="1"/>
      <w:numFmt w:val="bullet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A69B7"/>
    <w:rsid w:val="001107D8"/>
    <w:rsid w:val="00275C33"/>
    <w:rsid w:val="005401EE"/>
    <w:rsid w:val="005C1AC7"/>
    <w:rsid w:val="007C5323"/>
    <w:rsid w:val="007C70B3"/>
    <w:rsid w:val="007E7376"/>
    <w:rsid w:val="009D710D"/>
    <w:rsid w:val="00A17A35"/>
    <w:rsid w:val="00AB741D"/>
    <w:rsid w:val="00B11823"/>
    <w:rsid w:val="00D96CCF"/>
    <w:rsid w:val="00E51C46"/>
    <w:rsid w:val="00E6107B"/>
    <w:rsid w:val="00F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74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B741D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標1"/>
    <w:basedOn w:val="1"/>
    <w:rsid w:val="00AB741D"/>
    <w:pPr>
      <w:spacing w:before="0" w:after="0" w:line="360" w:lineRule="auto"/>
    </w:pPr>
    <w:rPr>
      <w:rFonts w:ascii="Times New Roman" w:eastAsia="標楷體" w:hAnsi="Arial" w:cs="Times New Roman"/>
      <w:color w:val="000000"/>
      <w:sz w:val="36"/>
    </w:rPr>
  </w:style>
  <w:style w:type="character" w:customStyle="1" w:styleId="10">
    <w:name w:val="標題 1 字元"/>
    <w:basedOn w:val="a0"/>
    <w:link w:val="1"/>
    <w:uiPriority w:val="9"/>
    <w:rsid w:val="00AB74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A6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E7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74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B741D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標1"/>
    <w:basedOn w:val="1"/>
    <w:rsid w:val="00AB741D"/>
    <w:pPr>
      <w:spacing w:before="0" w:after="0" w:line="360" w:lineRule="auto"/>
    </w:pPr>
    <w:rPr>
      <w:rFonts w:ascii="Times New Roman" w:eastAsia="標楷體" w:hAnsi="Arial" w:cs="Times New Roman"/>
      <w:color w:val="000000"/>
      <w:sz w:val="36"/>
    </w:rPr>
  </w:style>
  <w:style w:type="character" w:customStyle="1" w:styleId="10">
    <w:name w:val="標題 1 字元"/>
    <w:basedOn w:val="a0"/>
    <w:link w:val="1"/>
    <w:uiPriority w:val="9"/>
    <w:rsid w:val="00AB74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A6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E7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055E-AB73-4C92-B06D-22E9FE71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>WORKGROUP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cp:lastPrinted>2017-07-13T01:53:00Z</cp:lastPrinted>
  <dcterms:created xsi:type="dcterms:W3CDTF">2017-07-13T04:12:00Z</dcterms:created>
  <dcterms:modified xsi:type="dcterms:W3CDTF">2017-07-14T08:07:00Z</dcterms:modified>
</cp:coreProperties>
</file>